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9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9"/>
        <w:gridCol w:w="799"/>
        <w:gridCol w:w="1325"/>
        <w:gridCol w:w="3895"/>
        <w:gridCol w:w="1766"/>
        <w:gridCol w:w="840"/>
        <w:gridCol w:w="606"/>
        <w:gridCol w:w="606"/>
      </w:tblGrid>
      <w:tr w:rsidR="00000000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rFonts w:hint="eastAsia"/>
                <w:sz w:val="22"/>
                <w:szCs w:val="22"/>
              </w:rPr>
              <w:t>獲刊者</w:t>
            </w:r>
            <w:proofErr w:type="gramEnd"/>
            <w:r>
              <w:rPr>
                <w:rFonts w:hint="eastAsia"/>
                <w:sz w:val="22"/>
                <w:szCs w:val="22"/>
              </w:rPr>
              <w:t>明細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文章類別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文章標題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作者單位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作者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字數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稿費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校園深入報導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台灣創價學會行動美術館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「社區藝術化、藝術社區化」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桃園市三和國小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盧建志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當期議題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望千古文物，遊世界河山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小人國微縮文化學校環境教育場域系列報導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桃園市龍星國小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傅宓慧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當期議題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兼具生態教育的遊藝場－六福村環境學苑　環境教育場域系列報導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桃園市龍星國小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傅宓慧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教育政策與趨勢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熱血熱力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  <w:szCs w:val="22"/>
              </w:rPr>
              <w:t>—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桃園市女童軍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八德區大成國小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劉玉蓮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教育隨想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跨越教學一</w:t>
            </w:r>
            <w:proofErr w:type="gramStart"/>
            <w:r>
              <w:rPr>
                <w:rFonts w:hint="eastAsia"/>
                <w:sz w:val="22"/>
                <w:szCs w:val="22"/>
              </w:rPr>
              <w:t>哩路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私立大華中學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邱素青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親子專欄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到底發生什麼事了</w:t>
            </w:r>
            <w:r>
              <w:rPr>
                <w:rFonts w:hint="eastAsia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自由作家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黃登漢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當期議題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大有國中，領先建置智慧教室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福豐國中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王靜新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教學創意百寶箱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當五感體驗教育遇上給學生最好的味覺禮物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大業國小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楊蘭映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教育隨想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加入行政行列，是承擔責任的開始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桃園市中原國小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張明侃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校園深入報導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廚藝築夢</w:t>
            </w:r>
            <w:proofErr w:type="gramEnd"/>
            <w:r>
              <w:rPr>
                <w:rFonts w:hint="eastAsia"/>
                <w:sz w:val="22"/>
                <w:szCs w:val="22"/>
              </w:rPr>
              <w:t>在生活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桃園市永順國小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佀同俊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教育政策與趨勢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行動學習嘉年華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翻轉學習展特色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大埔國小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金德智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資通安全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釣魚網站老面孔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變化萬千繼續釣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桃園市仁和國小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鄧達鈞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校園深入報導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潮音紙</w:t>
            </w:r>
            <w:proofErr w:type="gramEnd"/>
            <w:r>
              <w:rPr>
                <w:rFonts w:hint="eastAsia"/>
                <w:sz w:val="22"/>
                <w:szCs w:val="22"/>
              </w:rPr>
              <w:t>圖書館的「心」力量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龍星國小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校園影像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「食」在安心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羅儀婷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校園影像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八德附幼～哈「客」好趣味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桃園市八德國小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張金田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  <w:tr w:rsidR="00000000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教育隨想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得來不易的信任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桃園市大成國小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魏錦雀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890D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</w:tr>
    </w:tbl>
    <w:tbl>
      <w:tblPr>
        <w:tblpPr w:leftFromText="180" w:rightFromText="180" w:vertAnchor="page" w:horzAnchor="margin" w:tblpY="1186"/>
        <w:tblW w:w="104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000000">
        <w:trPr>
          <w:trHeight w:val="975"/>
        </w:trPr>
        <w:tc>
          <w:tcPr>
            <w:tcW w:w="10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00000" w:rsidRDefault="00890D5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請領</w:t>
            </w:r>
            <w:r>
              <w:rPr>
                <w:rFonts w:hint="eastAsia"/>
                <w:b/>
                <w:bCs/>
                <w:color w:val="FF0000"/>
              </w:rPr>
              <w:t>112</w:t>
            </w:r>
            <w:r>
              <w:rPr>
                <w:rFonts w:hint="eastAsia"/>
                <w:b/>
                <w:bCs/>
                <w:color w:val="FF0000"/>
              </w:rPr>
              <w:t>期稿費：</w:t>
            </w:r>
            <w:r>
              <w:rPr>
                <w:rFonts w:hint="eastAsia"/>
                <w:b/>
                <w:bCs/>
                <w:color w:val="FF0000"/>
              </w:rPr>
              <w:t>106 /5 / 30</w:t>
            </w:r>
            <w:r>
              <w:rPr>
                <w:rFonts w:hint="eastAsia"/>
                <w:b/>
                <w:bCs/>
                <w:color w:val="FF0000"/>
              </w:rPr>
              <w:t>日前</w:t>
            </w:r>
            <w:proofErr w:type="gramStart"/>
            <w:r>
              <w:rPr>
                <w:rFonts w:hint="eastAsia"/>
                <w:b/>
                <w:bCs/>
                <w:color w:val="FF0000"/>
              </w:rPr>
              <w:t>將領據寄達</w:t>
            </w:r>
            <w:proofErr w:type="gramEnd"/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桃園市龍潭區石門國小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陳芳珊老師收</w:t>
            </w:r>
            <w:r>
              <w:rPr>
                <w:rFonts w:hint="eastAsia"/>
                <w:b/>
                <w:bCs/>
                <w:color w:val="FF0000"/>
              </w:rPr>
              <w:br/>
            </w:r>
            <w:proofErr w:type="gramStart"/>
            <w:r>
              <w:rPr>
                <w:rFonts w:hint="eastAsia"/>
                <w:b/>
                <w:bCs/>
                <w:color w:val="FF0000"/>
              </w:rPr>
              <w:t>▓</w:t>
            </w:r>
            <w:proofErr w:type="gramEnd"/>
            <w:r>
              <w:rPr>
                <w:rFonts w:hint="eastAsia"/>
                <w:b/>
                <w:bCs/>
                <w:color w:val="FF0000"/>
              </w:rPr>
              <w:t>稿費：</w:t>
            </w:r>
            <w:r>
              <w:rPr>
                <w:rFonts w:hint="eastAsia"/>
                <w:b/>
                <w:bCs/>
                <w:color w:val="FF0000"/>
              </w:rPr>
              <w:t>1000</w:t>
            </w:r>
            <w:r>
              <w:rPr>
                <w:rFonts w:hint="eastAsia"/>
                <w:b/>
                <w:bCs/>
                <w:color w:val="FF0000"/>
              </w:rPr>
              <w:t>字以上</w:t>
            </w:r>
            <w:r>
              <w:rPr>
                <w:rFonts w:hint="eastAsia"/>
                <w:b/>
                <w:bCs/>
                <w:color w:val="FF0000"/>
              </w:rPr>
              <w:t>800</w:t>
            </w:r>
            <w:r>
              <w:rPr>
                <w:rFonts w:hint="eastAsia"/>
                <w:b/>
                <w:bCs/>
                <w:color w:val="FF0000"/>
              </w:rPr>
              <w:t>元，</w:t>
            </w:r>
            <w:r>
              <w:rPr>
                <w:rFonts w:hint="eastAsia"/>
                <w:b/>
                <w:bCs/>
                <w:color w:val="FF0000"/>
              </w:rPr>
              <w:t>2000</w:t>
            </w:r>
            <w:r>
              <w:rPr>
                <w:rFonts w:hint="eastAsia"/>
                <w:b/>
                <w:bCs/>
                <w:color w:val="FF0000"/>
              </w:rPr>
              <w:t>字以上</w:t>
            </w:r>
            <w:r>
              <w:rPr>
                <w:rFonts w:hint="eastAsia"/>
                <w:b/>
                <w:bCs/>
                <w:color w:val="FF0000"/>
              </w:rPr>
              <w:t>1600</w:t>
            </w:r>
            <w:r>
              <w:rPr>
                <w:rFonts w:hint="eastAsia"/>
                <w:b/>
                <w:bCs/>
                <w:color w:val="FF0000"/>
              </w:rPr>
              <w:t>元。摘要不計稿費。</w:t>
            </w:r>
          </w:p>
        </w:tc>
      </w:tr>
    </w:tbl>
    <w:p w:rsidR="00000000" w:rsidRDefault="00890D54"/>
    <w:sectPr w:rsidR="0000000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54" w:rsidRDefault="00890D54" w:rsidP="00890D54">
      <w:r>
        <w:separator/>
      </w:r>
    </w:p>
  </w:endnote>
  <w:endnote w:type="continuationSeparator" w:id="0">
    <w:p w:rsidR="00890D54" w:rsidRDefault="00890D54" w:rsidP="0089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54" w:rsidRDefault="00890D54" w:rsidP="00890D54">
      <w:r>
        <w:separator/>
      </w:r>
    </w:p>
  </w:footnote>
  <w:footnote w:type="continuationSeparator" w:id="0">
    <w:p w:rsidR="00890D54" w:rsidRDefault="00890D54" w:rsidP="0089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90D54"/>
    <w:rsid w:val="008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318</Characters>
  <Application>Microsoft Office Word</Application>
  <DocSecurity>0</DocSecurity>
  <Lines>2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桃園市教育電子報:::網站管理系統:::</dc:title>
  <dc:creator>head</dc:creator>
  <cp:lastModifiedBy>head</cp:lastModifiedBy>
  <cp:revision>2</cp:revision>
  <dcterms:created xsi:type="dcterms:W3CDTF">2017-04-04T13:30:00Z</dcterms:created>
  <dcterms:modified xsi:type="dcterms:W3CDTF">2017-04-04T13:30:00Z</dcterms:modified>
</cp:coreProperties>
</file>